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498" w:rsidRPr="00450498" w:rsidRDefault="00450498" w:rsidP="00450498">
      <w:pPr>
        <w:ind w:left="0"/>
        <w:outlineLvl w:val="2"/>
        <w:rPr>
          <w:rFonts w:eastAsia="Times New Roman"/>
          <w:b/>
          <w:bCs/>
        </w:rPr>
      </w:pPr>
      <w:r w:rsidRPr="00450498">
        <w:rPr>
          <w:rFonts w:eastAsia="Times New Roman"/>
          <w:b/>
          <w:bCs/>
        </w:rPr>
        <w:t>Alur Aplikasi Penilaian Aset KJPP: Dari Permintaan hingga Laporan Selesai (Gabungan Penuh)</w:t>
      </w:r>
    </w:p>
    <w:p w:rsidR="00450498" w:rsidRPr="00450498" w:rsidRDefault="00450498" w:rsidP="00450498">
      <w:pPr>
        <w:ind w:left="0"/>
        <w:rPr>
          <w:rFonts w:eastAsia="Times New Roman"/>
        </w:rPr>
      </w:pPr>
      <w:r w:rsidRPr="00450498">
        <w:rPr>
          <w:rFonts w:eastAsia="Times New Roman"/>
        </w:rPr>
        <w:t xml:space="preserve">Aplikasi ini mendigitalisasi dan mengotomatisasi seluruh proses bisnis KJPP, memastikan efisiensi, akurasi, dan transparansi dalam setiap tahapan penilaian aset. Proses ini melibatkan berbagai peran pengguna, yaitu </w:t>
      </w:r>
      <w:r w:rsidRPr="00450498">
        <w:rPr>
          <w:rFonts w:eastAsia="Times New Roman"/>
          <w:b/>
          <w:bCs/>
        </w:rPr>
        <w:t>Klien</w:t>
      </w:r>
      <w:r w:rsidRPr="00450498">
        <w:rPr>
          <w:rFonts w:eastAsia="Times New Roman"/>
        </w:rPr>
        <w:t xml:space="preserve">, </w:t>
      </w:r>
      <w:r w:rsidRPr="00450498">
        <w:rPr>
          <w:rFonts w:eastAsia="Times New Roman"/>
          <w:b/>
          <w:bCs/>
        </w:rPr>
        <w:t>Tim Supervisi</w:t>
      </w:r>
      <w:r w:rsidRPr="00450498">
        <w:rPr>
          <w:rFonts w:eastAsia="Times New Roman"/>
        </w:rPr>
        <w:t xml:space="preserve">, </w:t>
      </w:r>
      <w:r w:rsidRPr="00450498">
        <w:rPr>
          <w:rFonts w:eastAsia="Times New Roman"/>
          <w:b/>
          <w:bCs/>
        </w:rPr>
        <w:t>Admin</w:t>
      </w:r>
      <w:r w:rsidRPr="00450498">
        <w:rPr>
          <w:rFonts w:eastAsia="Times New Roman"/>
        </w:rPr>
        <w:t xml:space="preserve">, </w:t>
      </w:r>
      <w:r w:rsidRPr="00450498">
        <w:rPr>
          <w:rFonts w:eastAsia="Times New Roman"/>
          <w:b/>
          <w:bCs/>
        </w:rPr>
        <w:t>Penilai</w:t>
      </w:r>
      <w:r w:rsidRPr="00450498">
        <w:rPr>
          <w:rFonts w:eastAsia="Times New Roman"/>
        </w:rPr>
        <w:t xml:space="preserve">, </w:t>
      </w:r>
      <w:r w:rsidRPr="00450498">
        <w:rPr>
          <w:rFonts w:eastAsia="Times New Roman"/>
          <w:b/>
          <w:bCs/>
        </w:rPr>
        <w:t>Surveyor</w:t>
      </w:r>
      <w:r w:rsidRPr="00450498">
        <w:rPr>
          <w:rFonts w:eastAsia="Times New Roman"/>
        </w:rPr>
        <w:t xml:space="preserve">, dan </w:t>
      </w:r>
      <w:r w:rsidRPr="00450498">
        <w:rPr>
          <w:rFonts w:eastAsia="Times New Roman"/>
          <w:b/>
          <w:bCs/>
        </w:rPr>
        <w:t>Pengawas Mutu</w:t>
      </w:r>
      <w:r w:rsidRPr="00450498">
        <w:rPr>
          <w:rFonts w:eastAsia="Times New Roman"/>
        </w:rPr>
        <w:t>.</w:t>
      </w:r>
    </w:p>
    <w:p w:rsidR="00450498" w:rsidRPr="00450498" w:rsidRDefault="00450498" w:rsidP="00450498">
      <w:pPr>
        <w:ind w:left="0"/>
        <w:rPr>
          <w:rFonts w:eastAsia="Times New Roman"/>
        </w:rPr>
      </w:pPr>
      <w:r w:rsidRPr="00450498">
        <w:rPr>
          <w:rFonts w:eastAsia="Times New Roman"/>
          <w:b/>
          <w:bCs/>
        </w:rPr>
        <w:t>Fase 1: Permintaan Jasa &amp; Persetujuan</w:t>
      </w:r>
    </w:p>
    <w:p w:rsidR="00450498" w:rsidRPr="00450498" w:rsidRDefault="00450498" w:rsidP="00450498">
      <w:pPr>
        <w:ind w:left="0"/>
        <w:rPr>
          <w:rFonts w:eastAsia="Times New Roman"/>
        </w:rPr>
      </w:pPr>
      <w:r w:rsidRPr="00450498">
        <w:rPr>
          <w:rFonts w:eastAsia="Times New Roman"/>
        </w:rPr>
        <w:t>Proses dimulai ketika seorang calon klien membutuhkan jasa penilaian aset dari KJPP.</w:t>
      </w:r>
    </w:p>
    <w:p w:rsidR="00450498" w:rsidRPr="00450498" w:rsidRDefault="00450498" w:rsidP="00450498">
      <w:pPr>
        <w:numPr>
          <w:ilvl w:val="0"/>
          <w:numId w:val="1"/>
        </w:numPr>
        <w:rPr>
          <w:rFonts w:eastAsia="Times New Roman"/>
        </w:rPr>
      </w:pPr>
      <w:r w:rsidRPr="00450498">
        <w:rPr>
          <w:rFonts w:eastAsia="Times New Roman"/>
          <w:b/>
          <w:bCs/>
        </w:rPr>
        <w:t>Klien Mengajukan Permintaan Jasa:</w:t>
      </w:r>
    </w:p>
    <w:p w:rsidR="00450498" w:rsidRPr="00450498" w:rsidRDefault="00450498" w:rsidP="00450498">
      <w:pPr>
        <w:numPr>
          <w:ilvl w:val="1"/>
          <w:numId w:val="1"/>
        </w:numPr>
        <w:rPr>
          <w:rFonts w:eastAsia="Times New Roman"/>
        </w:rPr>
      </w:pPr>
      <w:r w:rsidRPr="00450498">
        <w:rPr>
          <w:rFonts w:eastAsia="Times New Roman"/>
        </w:rPr>
        <w:t xml:space="preserve">Seorang </w:t>
      </w:r>
    </w:p>
    <w:p w:rsidR="00450498" w:rsidRPr="00450498" w:rsidRDefault="00450498" w:rsidP="00450498">
      <w:pPr>
        <w:ind w:left="1440"/>
        <w:rPr>
          <w:rFonts w:eastAsia="Times New Roman"/>
        </w:rPr>
      </w:pPr>
      <w:r w:rsidRPr="00450498">
        <w:rPr>
          <w:rFonts w:eastAsia="Times New Roman"/>
          <w:b/>
          <w:bCs/>
        </w:rPr>
        <w:t>Klien</w:t>
      </w:r>
      <w:r w:rsidRPr="00450498">
        <w:rPr>
          <w:rFonts w:eastAsia="Times New Roman"/>
        </w:rPr>
        <w:t xml:space="preserve"> mengakses aplikasi dan mengisi formulir permintaan jasa secara digital. Formulir ini mencakup informasi dasar seperti identitas klien, tujuan penilaian (misal: untuk pinjaman bank, revaluasi aset, akuisisi lahan), jenis aset yang akan dinilai (misalnya properti, mesin, kendaraan, atau bisnis), serta lokasi dan jadwal yang diinginkan. Klien juga diarahkan untuk memilih jenis aset yang akan dinilai, yang penting untuk menentukan metode penilaian dan penilai yang terlibat.</w:t>
      </w:r>
    </w:p>
    <w:p w:rsidR="00450498" w:rsidRPr="00450498" w:rsidRDefault="00450498" w:rsidP="00450498">
      <w:pPr>
        <w:numPr>
          <w:ilvl w:val="1"/>
          <w:numId w:val="1"/>
        </w:numPr>
        <w:rPr>
          <w:rFonts w:eastAsia="Times New Roman"/>
        </w:rPr>
      </w:pPr>
      <w:r w:rsidRPr="00450498">
        <w:rPr>
          <w:rFonts w:eastAsia="Times New Roman"/>
        </w:rPr>
        <w:t>Setelah mengisi formulir, permintaan tersimpan dalam sistem dengan status pending.</w:t>
      </w:r>
    </w:p>
    <w:p w:rsidR="00450498" w:rsidRPr="00450498" w:rsidRDefault="00450498" w:rsidP="00450498">
      <w:pPr>
        <w:numPr>
          <w:ilvl w:val="0"/>
          <w:numId w:val="1"/>
        </w:numPr>
        <w:rPr>
          <w:rFonts w:eastAsia="Times New Roman"/>
        </w:rPr>
      </w:pPr>
      <w:r w:rsidRPr="00450498">
        <w:rPr>
          <w:rFonts w:eastAsia="Times New Roman"/>
          <w:b/>
          <w:bCs/>
        </w:rPr>
        <w:t>Tim Supervisi Memverifikasi dan Menyetujui Permintaan:</w:t>
      </w:r>
    </w:p>
    <w:p w:rsidR="00450498" w:rsidRPr="00450498" w:rsidRDefault="00450498" w:rsidP="00450498">
      <w:pPr>
        <w:numPr>
          <w:ilvl w:val="1"/>
          <w:numId w:val="1"/>
        </w:numPr>
        <w:rPr>
          <w:rFonts w:eastAsia="Times New Roman"/>
        </w:rPr>
      </w:pPr>
      <w:r w:rsidRPr="00450498">
        <w:rPr>
          <w:rFonts w:eastAsia="Times New Roman"/>
        </w:rPr>
        <w:t xml:space="preserve">Permintaan Jasa yang masuk tidak langsung diproses, melainkan terlebih dahulu disupervisi oleh </w:t>
      </w:r>
      <w:r w:rsidRPr="00450498">
        <w:rPr>
          <w:rFonts w:eastAsia="Times New Roman"/>
          <w:b/>
          <w:bCs/>
        </w:rPr>
        <w:t>Tim Supervisi</w:t>
      </w:r>
      <w:r w:rsidRPr="00450498">
        <w:rPr>
          <w:rFonts w:eastAsia="Times New Roman"/>
        </w:rPr>
        <w:t xml:space="preserve"> internal KJPP.</w:t>
      </w:r>
    </w:p>
    <w:p w:rsidR="00450498" w:rsidRPr="00450498" w:rsidRDefault="00450498" w:rsidP="00450498">
      <w:pPr>
        <w:numPr>
          <w:ilvl w:val="1"/>
          <w:numId w:val="1"/>
        </w:numPr>
        <w:rPr>
          <w:rFonts w:eastAsia="Times New Roman"/>
        </w:rPr>
      </w:pPr>
      <w:r w:rsidRPr="00450498">
        <w:rPr>
          <w:rFonts w:eastAsia="Times New Roman"/>
          <w:b/>
          <w:bCs/>
        </w:rPr>
        <w:t>Tim Supervisi</w:t>
      </w:r>
      <w:r w:rsidRPr="00450498">
        <w:rPr>
          <w:rFonts w:eastAsia="Times New Roman"/>
        </w:rPr>
        <w:t xml:space="preserve"> akan memverifikasi kelengkapan formulir, validitas data, dan menilai apakah permintaan tersebut sesuai dengan standar penugasan. Proses ini juga dapat melibatkan pengecekan latar belakang klien dan potensi risiko penugasan, seperti yang tercantum dalam formulir lembar kendali klien.</w:t>
      </w:r>
    </w:p>
    <w:p w:rsidR="00450498" w:rsidRPr="00450498" w:rsidRDefault="00450498" w:rsidP="00450498">
      <w:pPr>
        <w:numPr>
          <w:ilvl w:val="1"/>
          <w:numId w:val="1"/>
        </w:numPr>
        <w:rPr>
          <w:rFonts w:eastAsia="Times New Roman"/>
        </w:rPr>
      </w:pPr>
      <w:r w:rsidRPr="00450498">
        <w:rPr>
          <w:rFonts w:eastAsia="Times New Roman"/>
        </w:rPr>
        <w:t xml:space="preserve">Setelah disetujui, </w:t>
      </w:r>
    </w:p>
    <w:p w:rsidR="00450498" w:rsidRPr="00450498" w:rsidRDefault="00450498" w:rsidP="00450498">
      <w:pPr>
        <w:ind w:left="1440"/>
        <w:rPr>
          <w:rFonts w:eastAsia="Times New Roman"/>
        </w:rPr>
      </w:pPr>
      <w:r w:rsidRPr="00450498">
        <w:rPr>
          <w:rFonts w:eastAsia="Times New Roman"/>
          <w:b/>
          <w:bCs/>
        </w:rPr>
        <w:t>Tim Supervisi</w:t>
      </w:r>
      <w:r w:rsidRPr="00450498">
        <w:rPr>
          <w:rFonts w:eastAsia="Times New Roman"/>
        </w:rPr>
        <w:t xml:space="preserve"> mengubah status permintaan menjadi disetujui, dan permintaan tersebut masuk ke dalam daftar pekerjaan aktif. Jika tidak disetujui, status akan diubah menjadi </w:t>
      </w:r>
    </w:p>
    <w:p w:rsidR="00450498" w:rsidRDefault="00450498" w:rsidP="00450498">
      <w:pPr>
        <w:ind w:left="1440"/>
        <w:rPr>
          <w:rFonts w:eastAsia="Times New Roman"/>
        </w:rPr>
      </w:pPr>
      <w:r w:rsidRPr="00450498">
        <w:rPr>
          <w:rFonts w:eastAsia="Times New Roman"/>
        </w:rPr>
        <w:t>ditolak atau dibatalkan dengan alasan yang dicatat.</w:t>
      </w:r>
    </w:p>
    <w:p w:rsidR="00450498" w:rsidRDefault="00450498">
      <w:pPr>
        <w:rPr>
          <w:rFonts w:eastAsia="Times New Roman"/>
        </w:rPr>
      </w:pPr>
      <w:r>
        <w:rPr>
          <w:rFonts w:eastAsia="Times New Roman"/>
        </w:rPr>
        <w:br w:type="page"/>
      </w:r>
    </w:p>
    <w:p w:rsidR="00450498" w:rsidRPr="00450498" w:rsidRDefault="00450498" w:rsidP="00450498">
      <w:pPr>
        <w:ind w:left="1440"/>
        <w:rPr>
          <w:rFonts w:eastAsia="Times New Roman"/>
        </w:rPr>
      </w:pPr>
      <w:bookmarkStart w:id="0" w:name="_GoBack"/>
      <w:bookmarkEnd w:id="0"/>
    </w:p>
    <w:p w:rsidR="00450498" w:rsidRPr="00450498" w:rsidRDefault="00450498" w:rsidP="00450498">
      <w:pPr>
        <w:ind w:left="0"/>
        <w:rPr>
          <w:rFonts w:eastAsia="Times New Roman"/>
        </w:rPr>
      </w:pPr>
      <w:r w:rsidRPr="00450498">
        <w:rPr>
          <w:rFonts w:eastAsia="Times New Roman"/>
          <w:b/>
          <w:bCs/>
        </w:rPr>
        <w:t>Fase 2: Penugasan &amp; Survei Lapangan</w:t>
      </w:r>
    </w:p>
    <w:p w:rsidR="00450498" w:rsidRPr="00450498" w:rsidRDefault="00450498" w:rsidP="00450498">
      <w:pPr>
        <w:numPr>
          <w:ilvl w:val="0"/>
          <w:numId w:val="2"/>
        </w:numPr>
        <w:rPr>
          <w:rFonts w:eastAsia="Times New Roman"/>
        </w:rPr>
      </w:pPr>
      <w:r w:rsidRPr="00450498">
        <w:rPr>
          <w:rFonts w:eastAsia="Times New Roman"/>
          <w:b/>
          <w:bCs/>
        </w:rPr>
        <w:t>Penilai Membuat Proyek dan Menugaskan Survei:</w:t>
      </w:r>
    </w:p>
    <w:p w:rsidR="00450498" w:rsidRPr="00450498" w:rsidRDefault="00450498" w:rsidP="00450498">
      <w:pPr>
        <w:numPr>
          <w:ilvl w:val="1"/>
          <w:numId w:val="2"/>
        </w:numPr>
        <w:rPr>
          <w:rFonts w:eastAsia="Times New Roman"/>
        </w:rPr>
      </w:pPr>
      <w:r w:rsidRPr="00450498">
        <w:rPr>
          <w:rFonts w:eastAsia="Times New Roman"/>
        </w:rPr>
        <w:t xml:space="preserve">Setelah Permintaan Jasa disetujui, seorang </w:t>
      </w:r>
      <w:r w:rsidRPr="00450498">
        <w:rPr>
          <w:rFonts w:eastAsia="Times New Roman"/>
          <w:b/>
          <w:bCs/>
        </w:rPr>
        <w:t>Penilai</w:t>
      </w:r>
      <w:r w:rsidRPr="00450498">
        <w:rPr>
          <w:rFonts w:eastAsia="Times New Roman"/>
        </w:rPr>
        <w:t xml:space="preserve"> membuat Proyek baru dalam aplikasi. Dalam proses ini, </w:t>
      </w:r>
      <w:r w:rsidRPr="00450498">
        <w:rPr>
          <w:rFonts w:eastAsia="Times New Roman"/>
          <w:b/>
          <w:bCs/>
        </w:rPr>
        <w:t>Penilai</w:t>
      </w:r>
      <w:r w:rsidRPr="00450498">
        <w:rPr>
          <w:rFonts w:eastAsia="Times New Roman"/>
        </w:rPr>
        <w:t xml:space="preserve"> menunjuk Penilai Utama dan Pengawas Mutu yang bertanggung jawab atas proyek tersebut. Status Permintaan Jasa terkait secara otomatis diperbarui menjadi aktif.</w:t>
      </w:r>
    </w:p>
    <w:p w:rsidR="00450498" w:rsidRPr="00450498" w:rsidRDefault="00450498" w:rsidP="00450498">
      <w:pPr>
        <w:numPr>
          <w:ilvl w:val="1"/>
          <w:numId w:val="2"/>
        </w:numPr>
        <w:rPr>
          <w:rFonts w:eastAsia="Times New Roman"/>
        </w:rPr>
      </w:pPr>
      <w:r w:rsidRPr="00450498">
        <w:rPr>
          <w:rFonts w:eastAsia="Times New Roman"/>
        </w:rPr>
        <w:t xml:space="preserve">Selanjutnya, </w:t>
      </w:r>
    </w:p>
    <w:p w:rsidR="00450498" w:rsidRPr="00450498" w:rsidRDefault="00450498" w:rsidP="00450498">
      <w:pPr>
        <w:ind w:left="1440"/>
        <w:rPr>
          <w:rFonts w:eastAsia="Times New Roman"/>
        </w:rPr>
      </w:pPr>
      <w:r w:rsidRPr="00450498">
        <w:rPr>
          <w:rFonts w:eastAsia="Times New Roman"/>
          <w:b/>
          <w:bCs/>
        </w:rPr>
        <w:t>Penilai</w:t>
      </w:r>
      <w:r w:rsidRPr="00450498">
        <w:rPr>
          <w:rFonts w:eastAsia="Times New Roman"/>
        </w:rPr>
        <w:t xml:space="preserve"> yang ditunjuk membuat tugas survei dalam aplikasi, lengkap dengan rincian lokasi, jenis aset, tanggal pelaksanaan, dan instruksi khusus lainnya. Tugas ini kemudian dikirim ke </w:t>
      </w:r>
    </w:p>
    <w:p w:rsidR="00450498" w:rsidRPr="00450498" w:rsidRDefault="00450498" w:rsidP="00450498">
      <w:pPr>
        <w:ind w:left="1440"/>
        <w:rPr>
          <w:rFonts w:eastAsia="Times New Roman"/>
        </w:rPr>
      </w:pPr>
      <w:r w:rsidRPr="00450498">
        <w:rPr>
          <w:rFonts w:eastAsia="Times New Roman"/>
        </w:rPr>
        <w:t xml:space="preserve">Surveyor yang relevan. Sistem secara otomatis mengirimkan notifikasi kepada </w:t>
      </w:r>
    </w:p>
    <w:p w:rsidR="00450498" w:rsidRPr="00450498" w:rsidRDefault="00450498" w:rsidP="00450498">
      <w:pPr>
        <w:ind w:left="1440"/>
        <w:rPr>
          <w:rFonts w:eastAsia="Times New Roman"/>
        </w:rPr>
      </w:pPr>
      <w:r w:rsidRPr="00450498">
        <w:rPr>
          <w:rFonts w:eastAsia="Times New Roman"/>
        </w:rPr>
        <w:t>Surveyor bahwa ada tugas baru yang harus dijalankan.</w:t>
      </w:r>
    </w:p>
    <w:p w:rsidR="00450498" w:rsidRPr="00450498" w:rsidRDefault="00450498" w:rsidP="00450498">
      <w:pPr>
        <w:numPr>
          <w:ilvl w:val="1"/>
          <w:numId w:val="2"/>
        </w:numPr>
        <w:rPr>
          <w:rFonts w:eastAsia="Times New Roman"/>
        </w:rPr>
      </w:pPr>
      <w:r w:rsidRPr="00450498">
        <w:rPr>
          <w:rFonts w:eastAsia="Times New Roman"/>
        </w:rPr>
        <w:t>Status Proyek akan beralih dari pending_survey menjadi on_survey, dan status Penugasan Survei adalah ditugaskan.</w:t>
      </w:r>
    </w:p>
    <w:p w:rsidR="00450498" w:rsidRPr="00450498" w:rsidRDefault="00450498" w:rsidP="00450498">
      <w:pPr>
        <w:numPr>
          <w:ilvl w:val="0"/>
          <w:numId w:val="2"/>
        </w:numPr>
        <w:rPr>
          <w:rFonts w:eastAsia="Times New Roman"/>
        </w:rPr>
      </w:pPr>
      <w:r w:rsidRPr="00450498">
        <w:rPr>
          <w:rFonts w:eastAsia="Times New Roman"/>
          <w:b/>
          <w:bCs/>
        </w:rPr>
        <w:t>Surveyor Melakukan Survei Lapangan dan Mengumpulkan Data:</w:t>
      </w:r>
    </w:p>
    <w:p w:rsidR="00450498" w:rsidRPr="00450498" w:rsidRDefault="00450498" w:rsidP="00450498">
      <w:pPr>
        <w:numPr>
          <w:ilvl w:val="1"/>
          <w:numId w:val="2"/>
        </w:numPr>
        <w:rPr>
          <w:rFonts w:eastAsia="Times New Roman"/>
        </w:rPr>
      </w:pPr>
      <w:r w:rsidRPr="00450498">
        <w:rPr>
          <w:rFonts w:eastAsia="Times New Roman"/>
          <w:b/>
          <w:bCs/>
        </w:rPr>
        <w:t>Surveyor</w:t>
      </w:r>
      <w:r w:rsidRPr="00450498">
        <w:rPr>
          <w:rFonts w:eastAsia="Times New Roman"/>
        </w:rPr>
        <w:t xml:space="preserve"> menerima tugas di aplikasi dan mengubah status Penugasan Survei menjadi diterima dan kemudian dalam_proses.</w:t>
      </w:r>
    </w:p>
    <w:p w:rsidR="00450498" w:rsidRPr="00450498" w:rsidRDefault="00450498" w:rsidP="00450498">
      <w:pPr>
        <w:numPr>
          <w:ilvl w:val="1"/>
          <w:numId w:val="2"/>
        </w:numPr>
        <w:rPr>
          <w:rFonts w:eastAsia="Times New Roman"/>
        </w:rPr>
      </w:pPr>
      <w:r w:rsidRPr="00450498">
        <w:rPr>
          <w:rFonts w:eastAsia="Times New Roman"/>
          <w:b/>
          <w:bCs/>
        </w:rPr>
        <w:t>Surveyor</w:t>
      </w:r>
      <w:r w:rsidRPr="00450498">
        <w:rPr>
          <w:rFonts w:eastAsia="Times New Roman"/>
        </w:rPr>
        <w:t xml:space="preserve"> pergi ke lokasi aset dan melakukan pengumpulan data lapangan. Proses ini mencakup:</w:t>
      </w:r>
    </w:p>
    <w:p w:rsidR="00450498" w:rsidRPr="00450498" w:rsidRDefault="00450498" w:rsidP="00450498">
      <w:pPr>
        <w:numPr>
          <w:ilvl w:val="2"/>
          <w:numId w:val="2"/>
        </w:numPr>
        <w:rPr>
          <w:rFonts w:eastAsia="Times New Roman"/>
        </w:rPr>
      </w:pPr>
      <w:r w:rsidRPr="00450498">
        <w:rPr>
          <w:rFonts w:eastAsia="Times New Roman"/>
        </w:rPr>
        <w:t>Mengambil foto aset.</w:t>
      </w:r>
    </w:p>
    <w:p w:rsidR="00450498" w:rsidRPr="00450498" w:rsidRDefault="00450498" w:rsidP="00450498">
      <w:pPr>
        <w:numPr>
          <w:ilvl w:val="2"/>
          <w:numId w:val="2"/>
        </w:numPr>
        <w:rPr>
          <w:rFonts w:eastAsia="Times New Roman"/>
        </w:rPr>
      </w:pPr>
      <w:r w:rsidRPr="00450498">
        <w:rPr>
          <w:rFonts w:eastAsia="Times New Roman"/>
        </w:rPr>
        <w:t>Menangkap koordinat lokasi GPS.</w:t>
      </w:r>
    </w:p>
    <w:p w:rsidR="00450498" w:rsidRPr="00450498" w:rsidRDefault="00450498" w:rsidP="00450498">
      <w:pPr>
        <w:numPr>
          <w:ilvl w:val="2"/>
          <w:numId w:val="2"/>
        </w:numPr>
        <w:rPr>
          <w:rFonts w:eastAsia="Times New Roman"/>
        </w:rPr>
      </w:pPr>
      <w:r w:rsidRPr="00450498">
        <w:rPr>
          <w:rFonts w:eastAsia="Times New Roman"/>
        </w:rPr>
        <w:t>Mengisi catatan teknis.</w:t>
      </w:r>
    </w:p>
    <w:p w:rsidR="00450498" w:rsidRPr="00450498" w:rsidRDefault="00450498" w:rsidP="00450498">
      <w:pPr>
        <w:numPr>
          <w:ilvl w:val="2"/>
          <w:numId w:val="2"/>
        </w:numPr>
        <w:rPr>
          <w:rFonts w:eastAsia="Times New Roman"/>
        </w:rPr>
      </w:pPr>
      <w:r w:rsidRPr="00450498">
        <w:rPr>
          <w:rFonts w:eastAsia="Times New Roman"/>
        </w:rPr>
        <w:t xml:space="preserve">Melengkapi </w:t>
      </w:r>
    </w:p>
    <w:p w:rsidR="00450498" w:rsidRPr="00450498" w:rsidRDefault="00450498" w:rsidP="00450498">
      <w:pPr>
        <w:ind w:left="2160"/>
        <w:rPr>
          <w:rFonts w:eastAsia="Times New Roman"/>
        </w:rPr>
      </w:pPr>
      <w:r w:rsidRPr="00450498">
        <w:rPr>
          <w:rFonts w:eastAsia="Times New Roman"/>
          <w:i/>
          <w:iCs/>
        </w:rPr>
        <w:t>checklist</w:t>
      </w:r>
      <w:r w:rsidRPr="00450498">
        <w:rPr>
          <w:rFonts w:eastAsia="Times New Roman"/>
        </w:rPr>
        <w:t xml:space="preserve"> verifikasi.</w:t>
      </w:r>
    </w:p>
    <w:p w:rsidR="00450498" w:rsidRPr="00450498" w:rsidRDefault="00450498" w:rsidP="00450498">
      <w:pPr>
        <w:numPr>
          <w:ilvl w:val="2"/>
          <w:numId w:val="2"/>
        </w:numPr>
        <w:rPr>
          <w:rFonts w:eastAsia="Times New Roman"/>
        </w:rPr>
      </w:pPr>
      <w:r w:rsidRPr="00450498">
        <w:rPr>
          <w:rFonts w:eastAsia="Times New Roman"/>
        </w:rPr>
        <w:t>Mengisi detail spesifik aset menggunakan formulir digital yang relevan (misal: Form Survei Tanah, Form Survei Bangunan, Form Survei Ruko, Form Survei Unit Apartemen, Form Survei Sarana Pelengkap), mencatat semua atribut yang dibutuhkan seperti kondisi fisik, dimensi, material, dan fasilitas.</w:t>
      </w:r>
    </w:p>
    <w:p w:rsidR="00450498" w:rsidRPr="00450498" w:rsidRDefault="00450498" w:rsidP="00450498">
      <w:pPr>
        <w:numPr>
          <w:ilvl w:val="2"/>
          <w:numId w:val="2"/>
        </w:numPr>
        <w:rPr>
          <w:rFonts w:eastAsia="Times New Roman"/>
        </w:rPr>
      </w:pPr>
      <w:r w:rsidRPr="00450498">
        <w:rPr>
          <w:rFonts w:eastAsia="Times New Roman"/>
        </w:rPr>
        <w:lastRenderedPageBreak/>
        <w:t xml:space="preserve">Mengumpulkan data pembanding melalui Form Survei Data Pembanding, mencatat properti sejenis di sekitar, harga, dan </w:t>
      </w:r>
      <w:proofErr w:type="gramStart"/>
      <w:r w:rsidRPr="00450498">
        <w:rPr>
          <w:rFonts w:eastAsia="Times New Roman"/>
        </w:rPr>
        <w:t>karakteristiknya .</w:t>
      </w:r>
      <w:proofErr w:type="gramEnd"/>
    </w:p>
    <w:p w:rsidR="00450498" w:rsidRPr="00450498" w:rsidRDefault="00450498" w:rsidP="00450498">
      <w:pPr>
        <w:numPr>
          <w:ilvl w:val="1"/>
          <w:numId w:val="2"/>
        </w:numPr>
        <w:rPr>
          <w:rFonts w:eastAsia="Times New Roman"/>
        </w:rPr>
      </w:pPr>
      <w:r w:rsidRPr="00450498">
        <w:rPr>
          <w:rFonts w:eastAsia="Times New Roman"/>
        </w:rPr>
        <w:t xml:space="preserve">Aplikasi menyediakan panduan teknis serta mendukung mode </w:t>
      </w:r>
    </w:p>
    <w:p w:rsidR="00450498" w:rsidRPr="00450498" w:rsidRDefault="00450498" w:rsidP="00450498">
      <w:pPr>
        <w:ind w:left="1440"/>
        <w:rPr>
          <w:rFonts w:eastAsia="Times New Roman"/>
        </w:rPr>
      </w:pPr>
      <w:r w:rsidRPr="00450498">
        <w:rPr>
          <w:rFonts w:eastAsia="Times New Roman"/>
          <w:i/>
          <w:iCs/>
        </w:rPr>
        <w:t>offline</w:t>
      </w:r>
      <w:r w:rsidRPr="00450498">
        <w:rPr>
          <w:rFonts w:eastAsia="Times New Roman"/>
        </w:rPr>
        <w:t>, sehingga data tetap bisa dikumpulkan meskipun Surveyor tidak memiliki koneksi internet saat di lapangan.</w:t>
      </w:r>
    </w:p>
    <w:p w:rsidR="00450498" w:rsidRPr="00450498" w:rsidRDefault="00450498" w:rsidP="00450498">
      <w:pPr>
        <w:numPr>
          <w:ilvl w:val="0"/>
          <w:numId w:val="2"/>
        </w:numPr>
        <w:rPr>
          <w:rFonts w:eastAsia="Times New Roman"/>
        </w:rPr>
      </w:pPr>
      <w:r w:rsidRPr="00450498">
        <w:rPr>
          <w:rFonts w:eastAsia="Times New Roman"/>
          <w:b/>
          <w:bCs/>
        </w:rPr>
        <w:t>Sinkronisasi Data yang Dikumpulkan:</w:t>
      </w:r>
    </w:p>
    <w:p w:rsidR="00450498" w:rsidRPr="00450498" w:rsidRDefault="00450498" w:rsidP="00450498">
      <w:pPr>
        <w:numPr>
          <w:ilvl w:val="1"/>
          <w:numId w:val="2"/>
        </w:numPr>
        <w:rPr>
          <w:rFonts w:eastAsia="Times New Roman"/>
        </w:rPr>
      </w:pPr>
      <w:r w:rsidRPr="00450498">
        <w:rPr>
          <w:rFonts w:eastAsia="Times New Roman"/>
        </w:rPr>
        <w:t xml:space="preserve">Begitu </w:t>
      </w:r>
    </w:p>
    <w:p w:rsidR="00450498" w:rsidRPr="00450498" w:rsidRDefault="00450498" w:rsidP="00450498">
      <w:pPr>
        <w:ind w:left="1440"/>
        <w:rPr>
          <w:rFonts w:eastAsia="Times New Roman"/>
        </w:rPr>
      </w:pPr>
      <w:r w:rsidRPr="00450498">
        <w:rPr>
          <w:rFonts w:eastAsia="Times New Roman"/>
          <w:b/>
          <w:bCs/>
        </w:rPr>
        <w:t>Surveyor</w:t>
      </w:r>
      <w:r w:rsidRPr="00450498">
        <w:rPr>
          <w:rFonts w:eastAsia="Times New Roman"/>
        </w:rPr>
        <w:t xml:space="preserve"> kembali </w:t>
      </w:r>
      <w:r w:rsidRPr="00450498">
        <w:rPr>
          <w:rFonts w:eastAsia="Times New Roman"/>
          <w:i/>
          <w:iCs/>
        </w:rPr>
        <w:t>online</w:t>
      </w:r>
      <w:r w:rsidRPr="00450498">
        <w:rPr>
          <w:rFonts w:eastAsia="Times New Roman"/>
        </w:rPr>
        <w:t>, data yang dikumpulkan secara otomatis tersinkronisasi ke server.</w:t>
      </w:r>
    </w:p>
    <w:p w:rsidR="00450498" w:rsidRPr="00450498" w:rsidRDefault="00450498" w:rsidP="00450498">
      <w:pPr>
        <w:numPr>
          <w:ilvl w:val="1"/>
          <w:numId w:val="2"/>
        </w:numPr>
        <w:rPr>
          <w:rFonts w:eastAsia="Times New Roman"/>
        </w:rPr>
      </w:pPr>
      <w:r w:rsidRPr="00450498">
        <w:rPr>
          <w:rFonts w:eastAsia="Times New Roman"/>
        </w:rPr>
        <w:t xml:space="preserve">Proses ini menggunakan protokol enkripsi untuk menjamin kerahasiaan data, dan disimpan dalam sistem </w:t>
      </w:r>
    </w:p>
    <w:p w:rsidR="00450498" w:rsidRPr="00450498" w:rsidRDefault="00450498" w:rsidP="00450498">
      <w:pPr>
        <w:ind w:left="1440"/>
        <w:rPr>
          <w:rFonts w:eastAsia="Times New Roman"/>
        </w:rPr>
      </w:pPr>
      <w:r w:rsidRPr="00450498">
        <w:rPr>
          <w:rFonts w:eastAsia="Times New Roman"/>
          <w:i/>
          <w:iCs/>
        </w:rPr>
        <w:t>backup</w:t>
      </w:r>
      <w:r w:rsidRPr="00450498">
        <w:rPr>
          <w:rFonts w:eastAsia="Times New Roman"/>
        </w:rPr>
        <w:t xml:space="preserve"> yang aman untuk menghindari kehilangan data penting.</w:t>
      </w:r>
    </w:p>
    <w:p w:rsidR="00450498" w:rsidRPr="00450498" w:rsidRDefault="00450498" w:rsidP="00450498">
      <w:pPr>
        <w:numPr>
          <w:ilvl w:val="1"/>
          <w:numId w:val="2"/>
        </w:numPr>
        <w:rPr>
          <w:rFonts w:eastAsia="Times New Roman"/>
        </w:rPr>
      </w:pPr>
      <w:r w:rsidRPr="00450498">
        <w:rPr>
          <w:rFonts w:eastAsia="Times New Roman"/>
        </w:rPr>
        <w:t>Status Data Survei akan diperbarui menjadi disinkronisasi.</w:t>
      </w:r>
    </w:p>
    <w:p w:rsidR="00450498" w:rsidRPr="00450498" w:rsidRDefault="00450498" w:rsidP="00450498">
      <w:pPr>
        <w:numPr>
          <w:ilvl w:val="1"/>
          <w:numId w:val="2"/>
        </w:numPr>
        <w:rPr>
          <w:rFonts w:eastAsia="Times New Roman"/>
        </w:rPr>
      </w:pPr>
      <w:r w:rsidRPr="00450498">
        <w:rPr>
          <w:rFonts w:eastAsia="Times New Roman"/>
        </w:rPr>
        <w:t>Setelah semua data yang diperlukan dari Penugasan Survei disinkronkan, status Penugasan Survei berubah menjadi selesai. Jika semua penugasan survei untuk suatu Proyek sudah selesai, status Proyek akan otomatis diperbarui menjadi pending_review.</w:t>
      </w:r>
    </w:p>
    <w:p w:rsidR="00450498" w:rsidRPr="00450498" w:rsidRDefault="00450498" w:rsidP="00450498">
      <w:pPr>
        <w:ind w:left="0"/>
        <w:rPr>
          <w:rFonts w:eastAsia="Times New Roman"/>
        </w:rPr>
      </w:pPr>
      <w:r w:rsidRPr="00450498">
        <w:rPr>
          <w:rFonts w:eastAsia="Times New Roman"/>
          <w:b/>
          <w:bCs/>
        </w:rPr>
        <w:t>Fase 3: Review, Analisis &amp; Laporan</w:t>
      </w:r>
    </w:p>
    <w:p w:rsidR="00450498" w:rsidRPr="00450498" w:rsidRDefault="00450498" w:rsidP="00450498">
      <w:pPr>
        <w:numPr>
          <w:ilvl w:val="0"/>
          <w:numId w:val="3"/>
        </w:numPr>
        <w:rPr>
          <w:rFonts w:eastAsia="Times New Roman"/>
        </w:rPr>
      </w:pPr>
      <w:r w:rsidRPr="00450498">
        <w:rPr>
          <w:rFonts w:eastAsia="Times New Roman"/>
          <w:b/>
          <w:bCs/>
        </w:rPr>
        <w:t>Penilai Melakukan Review dan Kolaborasi Data:</w:t>
      </w:r>
    </w:p>
    <w:p w:rsidR="00450498" w:rsidRPr="00450498" w:rsidRDefault="00450498" w:rsidP="00450498">
      <w:pPr>
        <w:numPr>
          <w:ilvl w:val="1"/>
          <w:numId w:val="3"/>
        </w:numPr>
        <w:rPr>
          <w:rFonts w:eastAsia="Times New Roman"/>
        </w:rPr>
      </w:pPr>
      <w:r w:rsidRPr="00450498">
        <w:rPr>
          <w:rFonts w:eastAsia="Times New Roman"/>
        </w:rPr>
        <w:t xml:space="preserve">Data yang sudah masuk akan muncul di </w:t>
      </w:r>
      <w:r w:rsidRPr="00450498">
        <w:rPr>
          <w:rFonts w:eastAsia="Times New Roman"/>
          <w:i/>
          <w:iCs/>
        </w:rPr>
        <w:t>dashboard</w:t>
      </w:r>
      <w:r w:rsidRPr="00450498">
        <w:rPr>
          <w:rFonts w:eastAsia="Times New Roman"/>
        </w:rPr>
        <w:t xml:space="preserve"> </w:t>
      </w:r>
      <w:r w:rsidRPr="00450498">
        <w:rPr>
          <w:rFonts w:eastAsia="Times New Roman"/>
          <w:b/>
          <w:bCs/>
        </w:rPr>
        <w:t>Penilai</w:t>
      </w:r>
      <w:r w:rsidRPr="00450498">
        <w:rPr>
          <w:rFonts w:eastAsia="Times New Roman"/>
        </w:rPr>
        <w:t xml:space="preserve"> (dengan status pending_review). </w:t>
      </w:r>
    </w:p>
    <w:p w:rsidR="00450498" w:rsidRPr="00450498" w:rsidRDefault="00450498" w:rsidP="00450498">
      <w:pPr>
        <w:ind w:left="1440"/>
        <w:rPr>
          <w:rFonts w:eastAsia="Times New Roman"/>
        </w:rPr>
      </w:pPr>
      <w:r w:rsidRPr="00450498">
        <w:rPr>
          <w:rFonts w:eastAsia="Times New Roman"/>
          <w:b/>
          <w:bCs/>
        </w:rPr>
        <w:t>Penilai</w:t>
      </w:r>
      <w:r w:rsidRPr="00450498">
        <w:rPr>
          <w:rFonts w:eastAsia="Times New Roman"/>
        </w:rPr>
        <w:t xml:space="preserve"> melakukan </w:t>
      </w:r>
      <w:r w:rsidRPr="00450498">
        <w:rPr>
          <w:rFonts w:eastAsia="Times New Roman"/>
          <w:i/>
          <w:iCs/>
        </w:rPr>
        <w:t>review</w:t>
      </w:r>
      <w:r w:rsidRPr="00450498">
        <w:rPr>
          <w:rFonts w:eastAsia="Times New Roman"/>
        </w:rPr>
        <w:t xml:space="preserve"> awal atas hasil survei.</w:t>
      </w:r>
    </w:p>
    <w:p w:rsidR="00450498" w:rsidRPr="00450498" w:rsidRDefault="00450498" w:rsidP="00450498">
      <w:pPr>
        <w:numPr>
          <w:ilvl w:val="1"/>
          <w:numId w:val="3"/>
        </w:numPr>
        <w:rPr>
          <w:rFonts w:eastAsia="Times New Roman"/>
        </w:rPr>
      </w:pPr>
      <w:r w:rsidRPr="00450498">
        <w:rPr>
          <w:rFonts w:eastAsia="Times New Roman"/>
        </w:rPr>
        <w:t xml:space="preserve">Dalam tahap ini, </w:t>
      </w:r>
      <w:r w:rsidRPr="00450498">
        <w:rPr>
          <w:rFonts w:eastAsia="Times New Roman"/>
          <w:b/>
          <w:bCs/>
        </w:rPr>
        <w:t>Penilai</w:t>
      </w:r>
      <w:r w:rsidRPr="00450498">
        <w:rPr>
          <w:rFonts w:eastAsia="Times New Roman"/>
        </w:rPr>
        <w:t xml:space="preserve"> dapat:</w:t>
      </w:r>
    </w:p>
    <w:p w:rsidR="00450498" w:rsidRPr="00450498" w:rsidRDefault="00450498" w:rsidP="00450498">
      <w:pPr>
        <w:numPr>
          <w:ilvl w:val="2"/>
          <w:numId w:val="3"/>
        </w:numPr>
        <w:rPr>
          <w:rFonts w:eastAsia="Times New Roman"/>
        </w:rPr>
      </w:pPr>
      <w:r w:rsidRPr="00450498">
        <w:rPr>
          <w:rFonts w:eastAsia="Times New Roman"/>
        </w:rPr>
        <w:t>Memberikan komentar langsung pada bagian-bagian data tertentu.</w:t>
      </w:r>
    </w:p>
    <w:p w:rsidR="00450498" w:rsidRPr="00450498" w:rsidRDefault="00450498" w:rsidP="00450498">
      <w:pPr>
        <w:numPr>
          <w:ilvl w:val="2"/>
          <w:numId w:val="3"/>
        </w:numPr>
        <w:rPr>
          <w:rFonts w:eastAsia="Times New Roman"/>
        </w:rPr>
      </w:pPr>
      <w:r w:rsidRPr="00450498">
        <w:rPr>
          <w:rFonts w:eastAsia="Times New Roman"/>
        </w:rPr>
        <w:t xml:space="preserve">Meminta revisi data kepada </w:t>
      </w:r>
    </w:p>
    <w:p w:rsidR="00450498" w:rsidRPr="00450498" w:rsidRDefault="00450498" w:rsidP="00450498">
      <w:pPr>
        <w:ind w:left="2160"/>
        <w:rPr>
          <w:rFonts w:eastAsia="Times New Roman"/>
        </w:rPr>
      </w:pPr>
      <w:r w:rsidRPr="00450498">
        <w:rPr>
          <w:rFonts w:eastAsia="Times New Roman"/>
        </w:rPr>
        <w:t xml:space="preserve">Surveyor jika ada ketidaksesuaian atau data yang kurang lengkap. Jika revisi diminta, status </w:t>
      </w:r>
    </w:p>
    <w:p w:rsidR="00450498" w:rsidRPr="00450498" w:rsidRDefault="00450498" w:rsidP="00450498">
      <w:pPr>
        <w:ind w:left="2160"/>
        <w:rPr>
          <w:rFonts w:eastAsia="Times New Roman"/>
        </w:rPr>
      </w:pPr>
      <w:r w:rsidRPr="00450498">
        <w:rPr>
          <w:rFonts w:eastAsia="Times New Roman"/>
        </w:rPr>
        <w:t>Data Survei akan berubah menjadi revisi_diminta.</w:t>
      </w:r>
    </w:p>
    <w:p w:rsidR="00450498" w:rsidRPr="00450498" w:rsidRDefault="00450498" w:rsidP="00450498">
      <w:pPr>
        <w:numPr>
          <w:ilvl w:val="2"/>
          <w:numId w:val="3"/>
        </w:numPr>
        <w:rPr>
          <w:rFonts w:eastAsia="Times New Roman"/>
        </w:rPr>
      </w:pPr>
      <w:r w:rsidRPr="00450498">
        <w:rPr>
          <w:rFonts w:eastAsia="Times New Roman"/>
        </w:rPr>
        <w:t xml:space="preserve">Melakukan diskusi internal dengan </w:t>
      </w:r>
    </w:p>
    <w:p w:rsidR="00450498" w:rsidRPr="00450498" w:rsidRDefault="00450498" w:rsidP="00450498">
      <w:pPr>
        <w:ind w:left="2160"/>
        <w:rPr>
          <w:rFonts w:eastAsia="Times New Roman"/>
        </w:rPr>
      </w:pPr>
      <w:r w:rsidRPr="00450498">
        <w:rPr>
          <w:rFonts w:eastAsia="Times New Roman"/>
        </w:rPr>
        <w:t>Surveyor melalui fitur kolaborasi dan komentar berjejak.</w:t>
      </w:r>
    </w:p>
    <w:p w:rsidR="00450498" w:rsidRPr="00450498" w:rsidRDefault="00450498" w:rsidP="00450498">
      <w:pPr>
        <w:numPr>
          <w:ilvl w:val="1"/>
          <w:numId w:val="3"/>
        </w:numPr>
        <w:rPr>
          <w:rFonts w:eastAsia="Times New Roman"/>
        </w:rPr>
      </w:pPr>
      <w:r w:rsidRPr="00450498">
        <w:rPr>
          <w:rFonts w:eastAsia="Times New Roman"/>
        </w:rPr>
        <w:lastRenderedPageBreak/>
        <w:t xml:space="preserve">Hal ini memungkinkan proses koreksi dan penyempurnaan data secara efisien dan terdokumentasi. Jika revisi telah dilakukan oleh </w:t>
      </w:r>
    </w:p>
    <w:p w:rsidR="00450498" w:rsidRPr="00450498" w:rsidRDefault="00450498" w:rsidP="00450498">
      <w:pPr>
        <w:ind w:left="1440"/>
        <w:rPr>
          <w:rFonts w:eastAsia="Times New Roman"/>
        </w:rPr>
      </w:pPr>
      <w:r w:rsidRPr="00450498">
        <w:rPr>
          <w:rFonts w:eastAsia="Times New Roman"/>
        </w:rPr>
        <w:t>Surveyor dan disinkronisasi kembali, status komentar revisi_permintaan akan diubah menjadi teratasi.</w:t>
      </w:r>
    </w:p>
    <w:p w:rsidR="00450498" w:rsidRPr="00450498" w:rsidRDefault="00450498" w:rsidP="00450498">
      <w:pPr>
        <w:numPr>
          <w:ilvl w:val="1"/>
          <w:numId w:val="3"/>
        </w:numPr>
        <w:rPr>
          <w:rFonts w:eastAsia="Times New Roman"/>
        </w:rPr>
      </w:pPr>
      <w:r w:rsidRPr="00450498">
        <w:rPr>
          <w:rFonts w:eastAsia="Times New Roman"/>
        </w:rPr>
        <w:t xml:space="preserve">Setelah data dinyatakan valid oleh </w:t>
      </w:r>
      <w:r w:rsidRPr="00450498">
        <w:rPr>
          <w:rFonts w:eastAsia="Times New Roman"/>
          <w:b/>
          <w:bCs/>
        </w:rPr>
        <w:t>Penilai</w:t>
      </w:r>
      <w:r w:rsidRPr="00450498">
        <w:rPr>
          <w:rFonts w:eastAsia="Times New Roman"/>
        </w:rPr>
        <w:t>, status Data Survei akan menjadi valid.</w:t>
      </w:r>
    </w:p>
    <w:p w:rsidR="00450498" w:rsidRPr="00450498" w:rsidRDefault="00450498" w:rsidP="00450498">
      <w:pPr>
        <w:numPr>
          <w:ilvl w:val="0"/>
          <w:numId w:val="3"/>
        </w:numPr>
        <w:rPr>
          <w:rFonts w:eastAsia="Times New Roman"/>
        </w:rPr>
      </w:pPr>
      <w:r w:rsidRPr="00450498">
        <w:rPr>
          <w:rFonts w:eastAsia="Times New Roman"/>
          <w:b/>
          <w:bCs/>
        </w:rPr>
        <w:t>Penilai / Tim Analis Melakukan Analisis Data:</w:t>
      </w:r>
    </w:p>
    <w:p w:rsidR="00450498" w:rsidRPr="00450498" w:rsidRDefault="00450498" w:rsidP="00450498">
      <w:pPr>
        <w:numPr>
          <w:ilvl w:val="1"/>
          <w:numId w:val="3"/>
        </w:numPr>
        <w:rPr>
          <w:rFonts w:eastAsia="Times New Roman"/>
        </w:rPr>
      </w:pPr>
      <w:r w:rsidRPr="00450498">
        <w:rPr>
          <w:rFonts w:eastAsia="Times New Roman"/>
        </w:rPr>
        <w:t xml:space="preserve">Setelah </w:t>
      </w:r>
    </w:p>
    <w:p w:rsidR="00450498" w:rsidRPr="00450498" w:rsidRDefault="00450498" w:rsidP="00450498">
      <w:pPr>
        <w:ind w:left="1440"/>
        <w:rPr>
          <w:rFonts w:eastAsia="Times New Roman"/>
        </w:rPr>
      </w:pPr>
      <w:r w:rsidRPr="00450498">
        <w:rPr>
          <w:rFonts w:eastAsia="Times New Roman"/>
        </w:rPr>
        <w:t xml:space="preserve">Data Survei dinyatakan valid, </w:t>
      </w:r>
      <w:r w:rsidRPr="00450498">
        <w:rPr>
          <w:rFonts w:eastAsia="Times New Roman"/>
          <w:b/>
          <w:bCs/>
        </w:rPr>
        <w:t>Penilai</w:t>
      </w:r>
      <w:r w:rsidRPr="00450498">
        <w:rPr>
          <w:rFonts w:eastAsia="Times New Roman"/>
        </w:rPr>
        <w:t xml:space="preserve"> atau </w:t>
      </w:r>
      <w:r w:rsidRPr="00450498">
        <w:rPr>
          <w:rFonts w:eastAsia="Times New Roman"/>
          <w:b/>
          <w:bCs/>
        </w:rPr>
        <w:t>Tim Analis</w:t>
      </w:r>
      <w:r w:rsidRPr="00450498">
        <w:rPr>
          <w:rFonts w:eastAsia="Times New Roman"/>
        </w:rPr>
        <w:t xml:space="preserve"> melakukan analisis penilaian berdasarkan metode yang relevan (misalnya pendekatan pasar, biaya, atau pendapatan).</w:t>
      </w:r>
    </w:p>
    <w:p w:rsidR="00450498" w:rsidRPr="00450498" w:rsidRDefault="00450498" w:rsidP="00450498">
      <w:pPr>
        <w:numPr>
          <w:ilvl w:val="1"/>
          <w:numId w:val="3"/>
        </w:numPr>
        <w:rPr>
          <w:rFonts w:eastAsia="Times New Roman"/>
        </w:rPr>
      </w:pPr>
      <w:r w:rsidRPr="00450498">
        <w:rPr>
          <w:rFonts w:eastAsia="Times New Roman"/>
        </w:rPr>
        <w:t xml:space="preserve">Aplikasi menyediakan fitur analisis yang membantu mempercepat proses ini. Hasil analisis ditampilkan dalam bentuk grafik, ringkasan nilai, dan catatan interpretasi yang mudah dipahami. Hasil ini disimpan sebagai </w:t>
      </w:r>
    </w:p>
    <w:p w:rsidR="00450498" w:rsidRPr="00450498" w:rsidRDefault="00450498" w:rsidP="00450498">
      <w:pPr>
        <w:ind w:left="1440"/>
        <w:rPr>
          <w:rFonts w:eastAsia="Times New Roman"/>
        </w:rPr>
      </w:pPr>
      <w:r w:rsidRPr="00450498">
        <w:rPr>
          <w:rFonts w:eastAsia="Times New Roman"/>
        </w:rPr>
        <w:t>Hasil Analisis.</w:t>
      </w:r>
    </w:p>
    <w:p w:rsidR="00450498" w:rsidRPr="00450498" w:rsidRDefault="00450498" w:rsidP="00450498">
      <w:pPr>
        <w:numPr>
          <w:ilvl w:val="1"/>
          <w:numId w:val="3"/>
        </w:numPr>
        <w:rPr>
          <w:rFonts w:eastAsia="Times New Roman"/>
        </w:rPr>
      </w:pPr>
      <w:r w:rsidRPr="00450498">
        <w:rPr>
          <w:rFonts w:eastAsia="Times New Roman"/>
        </w:rPr>
        <w:t>Status Proyek akan berubah menjadi on_analysis.</w:t>
      </w:r>
    </w:p>
    <w:p w:rsidR="00450498" w:rsidRPr="00450498" w:rsidRDefault="00450498" w:rsidP="00450498">
      <w:pPr>
        <w:numPr>
          <w:ilvl w:val="0"/>
          <w:numId w:val="3"/>
        </w:numPr>
        <w:rPr>
          <w:rFonts w:eastAsia="Times New Roman"/>
        </w:rPr>
      </w:pPr>
      <w:r w:rsidRPr="00450498">
        <w:rPr>
          <w:rFonts w:eastAsia="Times New Roman"/>
          <w:b/>
          <w:bCs/>
        </w:rPr>
        <w:t>Penilai Membuat Laporan Penilaian:</w:t>
      </w:r>
    </w:p>
    <w:p w:rsidR="00450498" w:rsidRPr="00450498" w:rsidRDefault="00450498" w:rsidP="00450498">
      <w:pPr>
        <w:numPr>
          <w:ilvl w:val="1"/>
          <w:numId w:val="3"/>
        </w:numPr>
        <w:rPr>
          <w:rFonts w:eastAsia="Times New Roman"/>
        </w:rPr>
      </w:pPr>
      <w:r w:rsidRPr="00450498">
        <w:rPr>
          <w:rFonts w:eastAsia="Times New Roman"/>
        </w:rPr>
        <w:t>Akhirnya, aplikasi secara otomatis menyusun laporan penilaian dari seluruh data dan analisis yang telah dilakukan. Laporan ini mencakup:</w:t>
      </w:r>
    </w:p>
    <w:p w:rsidR="00450498" w:rsidRPr="00450498" w:rsidRDefault="00450498" w:rsidP="00450498">
      <w:pPr>
        <w:numPr>
          <w:ilvl w:val="2"/>
          <w:numId w:val="3"/>
        </w:numPr>
        <w:rPr>
          <w:rFonts w:eastAsia="Times New Roman"/>
        </w:rPr>
      </w:pPr>
      <w:r w:rsidRPr="00450498">
        <w:rPr>
          <w:rFonts w:eastAsia="Times New Roman"/>
        </w:rPr>
        <w:t>Ringkasan eksekutif.</w:t>
      </w:r>
    </w:p>
    <w:p w:rsidR="00450498" w:rsidRPr="00450498" w:rsidRDefault="00450498" w:rsidP="00450498">
      <w:pPr>
        <w:numPr>
          <w:ilvl w:val="2"/>
          <w:numId w:val="3"/>
        </w:numPr>
        <w:rPr>
          <w:rFonts w:eastAsia="Times New Roman"/>
        </w:rPr>
      </w:pPr>
      <w:r w:rsidRPr="00450498">
        <w:rPr>
          <w:rFonts w:eastAsia="Times New Roman"/>
        </w:rPr>
        <w:t>Foto dan dokumentasi aset.</w:t>
      </w:r>
    </w:p>
    <w:p w:rsidR="00450498" w:rsidRPr="00450498" w:rsidRDefault="00450498" w:rsidP="00450498">
      <w:pPr>
        <w:numPr>
          <w:ilvl w:val="2"/>
          <w:numId w:val="3"/>
        </w:numPr>
        <w:rPr>
          <w:rFonts w:eastAsia="Times New Roman"/>
        </w:rPr>
      </w:pPr>
      <w:r w:rsidRPr="00450498">
        <w:rPr>
          <w:rFonts w:eastAsia="Times New Roman"/>
        </w:rPr>
        <w:t>Detail perhitungan.</w:t>
      </w:r>
    </w:p>
    <w:p w:rsidR="00450498" w:rsidRPr="00450498" w:rsidRDefault="00450498" w:rsidP="00450498">
      <w:pPr>
        <w:numPr>
          <w:ilvl w:val="2"/>
          <w:numId w:val="3"/>
        </w:numPr>
        <w:rPr>
          <w:rFonts w:eastAsia="Times New Roman"/>
        </w:rPr>
      </w:pPr>
      <w:r w:rsidRPr="00450498">
        <w:rPr>
          <w:rFonts w:eastAsia="Times New Roman"/>
        </w:rPr>
        <w:t>Nilai estimasi akhir.</w:t>
      </w:r>
    </w:p>
    <w:p w:rsidR="00450498" w:rsidRPr="00450498" w:rsidRDefault="00450498" w:rsidP="00450498">
      <w:pPr>
        <w:numPr>
          <w:ilvl w:val="1"/>
          <w:numId w:val="3"/>
        </w:numPr>
        <w:rPr>
          <w:rFonts w:eastAsia="Times New Roman"/>
        </w:rPr>
      </w:pPr>
      <w:r w:rsidRPr="00450498">
        <w:rPr>
          <w:rFonts w:eastAsia="Times New Roman"/>
        </w:rPr>
        <w:t>Laporan ini dapat diekspor dalam format PDF, Word, atau Excel sesuai kebutuhan, dan siap dikirimkan kepada klien melalui sistem atau dicetak untuk arsip.</w:t>
      </w:r>
    </w:p>
    <w:p w:rsidR="00450498" w:rsidRPr="00450498" w:rsidRDefault="00450498" w:rsidP="00450498">
      <w:pPr>
        <w:numPr>
          <w:ilvl w:val="1"/>
          <w:numId w:val="3"/>
        </w:numPr>
        <w:rPr>
          <w:rFonts w:eastAsia="Times New Roman"/>
        </w:rPr>
      </w:pPr>
      <w:r w:rsidRPr="00450498">
        <w:rPr>
          <w:rFonts w:eastAsia="Times New Roman"/>
        </w:rPr>
        <w:t>Setelah laporan dibuat dan diunggah ke sistem, status Proyek akan berubah menjadi laporan_dibuat.</w:t>
      </w:r>
    </w:p>
    <w:p w:rsidR="00450498" w:rsidRPr="00450498" w:rsidRDefault="00450498" w:rsidP="00450498">
      <w:pPr>
        <w:ind w:left="0"/>
        <w:rPr>
          <w:rFonts w:eastAsia="Times New Roman"/>
        </w:rPr>
      </w:pPr>
      <w:r w:rsidRPr="00450498">
        <w:rPr>
          <w:rFonts w:eastAsia="Times New Roman"/>
          <w:b/>
          <w:bCs/>
        </w:rPr>
        <w:t>Fase 4: Penutupan Proyek &amp; Arsip</w:t>
      </w:r>
    </w:p>
    <w:p w:rsidR="00450498" w:rsidRPr="00450498" w:rsidRDefault="00450498" w:rsidP="00450498">
      <w:pPr>
        <w:numPr>
          <w:ilvl w:val="0"/>
          <w:numId w:val="4"/>
        </w:numPr>
        <w:rPr>
          <w:rFonts w:eastAsia="Times New Roman"/>
        </w:rPr>
      </w:pPr>
      <w:r w:rsidRPr="00450498">
        <w:rPr>
          <w:rFonts w:eastAsia="Times New Roman"/>
          <w:b/>
          <w:bCs/>
        </w:rPr>
        <w:t>Penyampaian Laporan &amp; Penutupan Proyek:</w:t>
      </w:r>
    </w:p>
    <w:p w:rsidR="00450498" w:rsidRPr="00450498" w:rsidRDefault="00450498" w:rsidP="00450498">
      <w:pPr>
        <w:numPr>
          <w:ilvl w:val="1"/>
          <w:numId w:val="4"/>
        </w:numPr>
        <w:rPr>
          <w:rFonts w:eastAsia="Times New Roman"/>
        </w:rPr>
      </w:pPr>
      <w:r w:rsidRPr="00450498">
        <w:rPr>
          <w:rFonts w:eastAsia="Times New Roman"/>
        </w:rPr>
        <w:t>Setelah laporan disampaikan kepada klien, proyek dinyatakan selesai.</w:t>
      </w:r>
    </w:p>
    <w:p w:rsidR="00450498" w:rsidRPr="00450498" w:rsidRDefault="00450498" w:rsidP="00450498">
      <w:pPr>
        <w:numPr>
          <w:ilvl w:val="1"/>
          <w:numId w:val="4"/>
        </w:numPr>
        <w:rPr>
          <w:rFonts w:eastAsia="Times New Roman"/>
        </w:rPr>
      </w:pPr>
      <w:r w:rsidRPr="00450498">
        <w:rPr>
          <w:rFonts w:eastAsia="Times New Roman"/>
          <w:b/>
          <w:bCs/>
        </w:rPr>
        <w:t>Penilai</w:t>
      </w:r>
      <w:r w:rsidRPr="00450498">
        <w:rPr>
          <w:rFonts w:eastAsia="Times New Roman"/>
        </w:rPr>
        <w:t xml:space="preserve"> atau </w:t>
      </w:r>
      <w:r w:rsidRPr="00450498">
        <w:rPr>
          <w:rFonts w:eastAsia="Times New Roman"/>
          <w:b/>
          <w:bCs/>
        </w:rPr>
        <w:t>Admin</w:t>
      </w:r>
      <w:r w:rsidRPr="00450498">
        <w:rPr>
          <w:rFonts w:eastAsia="Times New Roman"/>
        </w:rPr>
        <w:t xml:space="preserve"> mengubah status Proyek menjadi selesai.</w:t>
      </w:r>
    </w:p>
    <w:p w:rsidR="00450498" w:rsidRPr="00450498" w:rsidRDefault="00450498" w:rsidP="00450498">
      <w:pPr>
        <w:numPr>
          <w:ilvl w:val="1"/>
          <w:numId w:val="4"/>
        </w:numPr>
        <w:rPr>
          <w:rFonts w:eastAsia="Times New Roman"/>
        </w:rPr>
      </w:pPr>
      <w:r w:rsidRPr="00450498">
        <w:rPr>
          <w:rFonts w:eastAsia="Times New Roman"/>
        </w:rPr>
        <w:lastRenderedPageBreak/>
        <w:t>Semua data, revisi, dan laporan disimpan dalam sistem sebagai arsip digital yang dapat ditelusuri kembali jika diperlukan, dengan akses yang diatur berdasarkan otorisasi.</w:t>
      </w:r>
    </w:p>
    <w:p w:rsidR="00450498" w:rsidRPr="00450498" w:rsidRDefault="00450498" w:rsidP="00450498">
      <w:pPr>
        <w:ind w:left="0"/>
        <w:rPr>
          <w:rFonts w:eastAsia="Times New Roman"/>
        </w:rPr>
      </w:pPr>
      <w:r w:rsidRPr="00450498">
        <w:rPr>
          <w:rFonts w:eastAsia="Times New Roman"/>
          <w:b/>
          <w:bCs/>
        </w:rPr>
        <w:t>Manajemen Dokumen &amp; Log Komunikasi Tambahan:</w:t>
      </w:r>
    </w:p>
    <w:p w:rsidR="00450498" w:rsidRPr="00450498" w:rsidRDefault="00450498" w:rsidP="00450498">
      <w:pPr>
        <w:numPr>
          <w:ilvl w:val="0"/>
          <w:numId w:val="5"/>
        </w:numPr>
        <w:rPr>
          <w:rFonts w:eastAsia="Times New Roman"/>
        </w:rPr>
      </w:pPr>
      <w:r w:rsidRPr="00450498">
        <w:rPr>
          <w:rFonts w:eastAsia="Times New Roman"/>
        </w:rPr>
        <w:t>Sepanjang seluruh alur proses ini, berbagai Dokumen Pendukung (seperti laporan keuangan klien, akta pendirian, perizinan) dapat diunggah dan disimpan di sistem terkait dengan Proyek masing-masing.</w:t>
      </w:r>
    </w:p>
    <w:p w:rsidR="00450498" w:rsidRPr="00450498" w:rsidRDefault="00450498" w:rsidP="00450498">
      <w:pPr>
        <w:numPr>
          <w:ilvl w:val="0"/>
          <w:numId w:val="5"/>
        </w:numPr>
        <w:rPr>
          <w:rFonts w:eastAsia="Times New Roman"/>
        </w:rPr>
      </w:pPr>
      <w:r w:rsidRPr="00450498">
        <w:rPr>
          <w:rFonts w:eastAsia="Times New Roman"/>
        </w:rPr>
        <w:t>Setiap interaksi dan komunikasi penting (telepon, email, tatap muka) dengan klien atau antar tim internal (Penilai, Surveyor, Tim Supervisi, Pengawas Mutu) dicatat dalam Log Komunikasi untuk keperluan dokumentasi dan audit.</w:t>
      </w:r>
    </w:p>
    <w:p w:rsidR="00101115" w:rsidRPr="00450498" w:rsidRDefault="00101115" w:rsidP="00450498"/>
    <w:sectPr w:rsidR="00101115" w:rsidRPr="004504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2DEC"/>
    <w:multiLevelType w:val="multilevel"/>
    <w:tmpl w:val="E23C9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A3B62"/>
    <w:multiLevelType w:val="multilevel"/>
    <w:tmpl w:val="D0A6228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13AB7"/>
    <w:multiLevelType w:val="multilevel"/>
    <w:tmpl w:val="9886E6C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51281C"/>
    <w:multiLevelType w:val="multilevel"/>
    <w:tmpl w:val="C734C28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9B6AC6"/>
    <w:multiLevelType w:val="multilevel"/>
    <w:tmpl w:val="FD60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98"/>
    <w:rsid w:val="000C3FF3"/>
    <w:rsid w:val="00101115"/>
    <w:rsid w:val="00231DD9"/>
    <w:rsid w:val="00234D48"/>
    <w:rsid w:val="003F1CF1"/>
    <w:rsid w:val="00413A58"/>
    <w:rsid w:val="00450498"/>
    <w:rsid w:val="00543A42"/>
    <w:rsid w:val="00792C70"/>
    <w:rsid w:val="008012B3"/>
    <w:rsid w:val="0081398F"/>
    <w:rsid w:val="00924E7C"/>
    <w:rsid w:val="00AA1D58"/>
    <w:rsid w:val="00AE4504"/>
    <w:rsid w:val="00B05B77"/>
    <w:rsid w:val="00C62932"/>
    <w:rsid w:val="00EE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A2C27-988F-4EAA-8BCD-DD173CCD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ind w:left="107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50498"/>
    <w:pPr>
      <w:spacing w:before="100" w:beforeAutospacing="1" w:after="100" w:afterAutospacing="1" w:line="240" w:lineRule="auto"/>
      <w:ind w:left="0"/>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0498"/>
    <w:rPr>
      <w:rFonts w:eastAsia="Times New Roman"/>
      <w:b/>
      <w:bCs/>
      <w:sz w:val="27"/>
      <w:szCs w:val="27"/>
    </w:rPr>
  </w:style>
  <w:style w:type="paragraph" w:styleId="NormalWeb">
    <w:name w:val="Normal (Web)"/>
    <w:basedOn w:val="Normal"/>
    <w:uiPriority w:val="99"/>
    <w:semiHidden/>
    <w:unhideWhenUsed/>
    <w:rsid w:val="00450498"/>
    <w:pPr>
      <w:spacing w:before="100" w:beforeAutospacing="1" w:after="100" w:afterAutospacing="1" w:line="240" w:lineRule="auto"/>
      <w:ind w:left="0"/>
      <w:jc w:val="left"/>
    </w:pPr>
    <w:rPr>
      <w:rFonts w:eastAsia="Times New Roman"/>
    </w:rPr>
  </w:style>
  <w:style w:type="character" w:customStyle="1" w:styleId="citation-278">
    <w:name w:val="citation-278"/>
    <w:basedOn w:val="DefaultParagraphFont"/>
    <w:rsid w:val="00450498"/>
  </w:style>
  <w:style w:type="character" w:customStyle="1" w:styleId="citation-277">
    <w:name w:val="citation-277"/>
    <w:basedOn w:val="DefaultParagraphFont"/>
    <w:rsid w:val="00450498"/>
  </w:style>
  <w:style w:type="character" w:customStyle="1" w:styleId="citation-276">
    <w:name w:val="citation-276"/>
    <w:basedOn w:val="DefaultParagraphFont"/>
    <w:rsid w:val="00450498"/>
  </w:style>
  <w:style w:type="character" w:customStyle="1" w:styleId="citation-275">
    <w:name w:val="citation-275"/>
    <w:basedOn w:val="DefaultParagraphFont"/>
    <w:rsid w:val="00450498"/>
  </w:style>
  <w:style w:type="character" w:styleId="HTMLCode">
    <w:name w:val="HTML Code"/>
    <w:basedOn w:val="DefaultParagraphFont"/>
    <w:uiPriority w:val="99"/>
    <w:semiHidden/>
    <w:unhideWhenUsed/>
    <w:rsid w:val="00450498"/>
    <w:rPr>
      <w:rFonts w:ascii="Courier New" w:eastAsia="Times New Roman" w:hAnsi="Courier New" w:cs="Courier New"/>
      <w:sz w:val="20"/>
      <w:szCs w:val="20"/>
    </w:rPr>
  </w:style>
  <w:style w:type="character" w:customStyle="1" w:styleId="citation-274">
    <w:name w:val="citation-274"/>
    <w:basedOn w:val="DefaultParagraphFont"/>
    <w:rsid w:val="00450498"/>
  </w:style>
  <w:style w:type="character" w:customStyle="1" w:styleId="citation-273">
    <w:name w:val="citation-273"/>
    <w:basedOn w:val="DefaultParagraphFont"/>
    <w:rsid w:val="00450498"/>
  </w:style>
  <w:style w:type="character" w:customStyle="1" w:styleId="citation-272">
    <w:name w:val="citation-272"/>
    <w:basedOn w:val="DefaultParagraphFont"/>
    <w:rsid w:val="00450498"/>
  </w:style>
  <w:style w:type="character" w:customStyle="1" w:styleId="citation-271">
    <w:name w:val="citation-271"/>
    <w:basedOn w:val="DefaultParagraphFont"/>
    <w:rsid w:val="00450498"/>
  </w:style>
  <w:style w:type="character" w:customStyle="1" w:styleId="citation-270">
    <w:name w:val="citation-270"/>
    <w:basedOn w:val="DefaultParagraphFont"/>
    <w:rsid w:val="00450498"/>
  </w:style>
  <w:style w:type="character" w:customStyle="1" w:styleId="citation-269">
    <w:name w:val="citation-269"/>
    <w:basedOn w:val="DefaultParagraphFont"/>
    <w:rsid w:val="00450498"/>
  </w:style>
  <w:style w:type="character" w:customStyle="1" w:styleId="citation-268">
    <w:name w:val="citation-268"/>
    <w:basedOn w:val="DefaultParagraphFont"/>
    <w:rsid w:val="00450498"/>
  </w:style>
  <w:style w:type="character" w:customStyle="1" w:styleId="citation-267">
    <w:name w:val="citation-267"/>
    <w:basedOn w:val="DefaultParagraphFont"/>
    <w:rsid w:val="00450498"/>
  </w:style>
  <w:style w:type="character" w:customStyle="1" w:styleId="citation-266">
    <w:name w:val="citation-266"/>
    <w:basedOn w:val="DefaultParagraphFont"/>
    <w:rsid w:val="00450498"/>
  </w:style>
  <w:style w:type="character" w:customStyle="1" w:styleId="citation-265">
    <w:name w:val="citation-265"/>
    <w:basedOn w:val="DefaultParagraphFont"/>
    <w:rsid w:val="00450498"/>
  </w:style>
  <w:style w:type="character" w:customStyle="1" w:styleId="citation-264">
    <w:name w:val="citation-264"/>
    <w:basedOn w:val="DefaultParagraphFont"/>
    <w:rsid w:val="00450498"/>
  </w:style>
  <w:style w:type="character" w:customStyle="1" w:styleId="citation-263">
    <w:name w:val="citation-263"/>
    <w:basedOn w:val="DefaultParagraphFont"/>
    <w:rsid w:val="00450498"/>
  </w:style>
  <w:style w:type="character" w:customStyle="1" w:styleId="citation-262">
    <w:name w:val="citation-262"/>
    <w:basedOn w:val="DefaultParagraphFont"/>
    <w:rsid w:val="00450498"/>
  </w:style>
  <w:style w:type="character" w:customStyle="1" w:styleId="citation-261">
    <w:name w:val="citation-261"/>
    <w:basedOn w:val="DefaultParagraphFont"/>
    <w:rsid w:val="00450498"/>
  </w:style>
  <w:style w:type="character" w:customStyle="1" w:styleId="citation-260">
    <w:name w:val="citation-260"/>
    <w:basedOn w:val="DefaultParagraphFont"/>
    <w:rsid w:val="00450498"/>
  </w:style>
  <w:style w:type="character" w:customStyle="1" w:styleId="citation-259">
    <w:name w:val="citation-259"/>
    <w:basedOn w:val="DefaultParagraphFont"/>
    <w:rsid w:val="00450498"/>
  </w:style>
  <w:style w:type="character" w:customStyle="1" w:styleId="citation-258">
    <w:name w:val="citation-258"/>
    <w:basedOn w:val="DefaultParagraphFont"/>
    <w:rsid w:val="00450498"/>
  </w:style>
  <w:style w:type="character" w:customStyle="1" w:styleId="citation-257">
    <w:name w:val="citation-257"/>
    <w:basedOn w:val="DefaultParagraphFont"/>
    <w:rsid w:val="00450498"/>
  </w:style>
  <w:style w:type="character" w:customStyle="1" w:styleId="citation-256">
    <w:name w:val="citation-256"/>
    <w:basedOn w:val="DefaultParagraphFont"/>
    <w:rsid w:val="00450498"/>
  </w:style>
  <w:style w:type="character" w:customStyle="1" w:styleId="citation-255">
    <w:name w:val="citation-255"/>
    <w:basedOn w:val="DefaultParagraphFont"/>
    <w:rsid w:val="00450498"/>
  </w:style>
  <w:style w:type="character" w:customStyle="1" w:styleId="citation-254">
    <w:name w:val="citation-254"/>
    <w:basedOn w:val="DefaultParagraphFont"/>
    <w:rsid w:val="00450498"/>
  </w:style>
  <w:style w:type="character" w:customStyle="1" w:styleId="citation-253">
    <w:name w:val="citation-253"/>
    <w:basedOn w:val="DefaultParagraphFont"/>
    <w:rsid w:val="00450498"/>
  </w:style>
  <w:style w:type="character" w:customStyle="1" w:styleId="citation-252">
    <w:name w:val="citation-252"/>
    <w:basedOn w:val="DefaultParagraphFont"/>
    <w:rsid w:val="00450498"/>
  </w:style>
  <w:style w:type="character" w:customStyle="1" w:styleId="citation-251">
    <w:name w:val="citation-251"/>
    <w:basedOn w:val="DefaultParagraphFont"/>
    <w:rsid w:val="00450498"/>
  </w:style>
  <w:style w:type="character" w:customStyle="1" w:styleId="citation-250">
    <w:name w:val="citation-250"/>
    <w:basedOn w:val="DefaultParagraphFont"/>
    <w:rsid w:val="00450498"/>
  </w:style>
  <w:style w:type="character" w:customStyle="1" w:styleId="citation-249">
    <w:name w:val="citation-249"/>
    <w:basedOn w:val="DefaultParagraphFont"/>
    <w:rsid w:val="00450498"/>
  </w:style>
  <w:style w:type="character" w:customStyle="1" w:styleId="citation-248">
    <w:name w:val="citation-248"/>
    <w:basedOn w:val="DefaultParagraphFont"/>
    <w:rsid w:val="00450498"/>
  </w:style>
  <w:style w:type="character" w:customStyle="1" w:styleId="citation-247">
    <w:name w:val="citation-247"/>
    <w:basedOn w:val="DefaultParagraphFont"/>
    <w:rsid w:val="00450498"/>
  </w:style>
  <w:style w:type="character" w:customStyle="1" w:styleId="citation-246">
    <w:name w:val="citation-246"/>
    <w:basedOn w:val="DefaultParagraphFont"/>
    <w:rsid w:val="00450498"/>
  </w:style>
  <w:style w:type="character" w:customStyle="1" w:styleId="citation-245">
    <w:name w:val="citation-245"/>
    <w:basedOn w:val="DefaultParagraphFont"/>
    <w:rsid w:val="00450498"/>
  </w:style>
  <w:style w:type="character" w:customStyle="1" w:styleId="citation-244">
    <w:name w:val="citation-244"/>
    <w:basedOn w:val="DefaultParagraphFont"/>
    <w:rsid w:val="0045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dc:creator>
  <cp:keywords/>
  <dc:description/>
  <cp:lastModifiedBy>rizki</cp:lastModifiedBy>
  <cp:revision>1</cp:revision>
  <dcterms:created xsi:type="dcterms:W3CDTF">2025-07-13T10:31:00Z</dcterms:created>
  <dcterms:modified xsi:type="dcterms:W3CDTF">2025-07-13T10:32:00Z</dcterms:modified>
</cp:coreProperties>
</file>